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30FD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5DE81CCE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2"/>
        <w:tblW w:w="8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35"/>
        <w:gridCol w:w="1418"/>
        <w:gridCol w:w="2649"/>
      </w:tblGrid>
      <w:tr w14:paraId="724F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801CE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2024年第十二届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全国大学生数字媒体科技作品及创意竞赛</w:t>
            </w:r>
          </w:p>
          <w:p w14:paraId="20DA5084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院校联系人申请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表</w:t>
            </w:r>
          </w:p>
        </w:tc>
      </w:tr>
      <w:tr w14:paraId="0435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16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0F6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79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29C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627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97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部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1A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38A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职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FF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99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6B9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职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A06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193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邮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箱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E4D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7A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9DE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50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A9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微信号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91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F1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83F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联系人简介</w:t>
            </w:r>
          </w:p>
        </w:tc>
        <w:tc>
          <w:tcPr>
            <w:tcW w:w="69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838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572B05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7515D5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CE2094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22EC96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12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E14A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</w:rPr>
              <w:t>组织、指导竞赛相关经历</w:t>
            </w:r>
          </w:p>
        </w:tc>
        <w:tc>
          <w:tcPr>
            <w:tcW w:w="6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05F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  <w:p w14:paraId="43829FE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53C821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5654E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4054CB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D9BE7A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  <w:tr w14:paraId="73DE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3D7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学校意见</w:t>
            </w:r>
          </w:p>
        </w:tc>
        <w:tc>
          <w:tcPr>
            <w:tcW w:w="6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80B1">
            <w:pPr>
              <w:ind w:left="5600" w:hanging="5600" w:hangingChars="20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6E7E3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同意推荐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同志为我校全国数媒竞赛</w:t>
            </w:r>
            <w:r>
              <w:rPr>
                <w:rFonts w:hint="eastAsia" w:ascii="仿宋" w:hAnsi="仿宋" w:eastAsia="仿宋"/>
                <w:sz w:val="24"/>
              </w:rPr>
              <w:t>院校联系</w:t>
            </w:r>
            <w:r>
              <w:rPr>
                <w:rFonts w:ascii="仿宋" w:hAnsi="仿宋" w:eastAsia="仿宋"/>
                <w:sz w:val="24"/>
              </w:rPr>
              <w:t>人。</w:t>
            </w:r>
          </w:p>
          <w:p w14:paraId="38FF645F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</w:p>
          <w:p w14:paraId="5ECBBECC">
            <w:pPr>
              <w:ind w:right="480" w:firstLine="5640" w:firstLineChars="2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</w:t>
            </w:r>
            <w:r>
              <w:rPr>
                <w:rFonts w:ascii="仿宋" w:hAnsi="仿宋" w:eastAsia="仿宋"/>
                <w:sz w:val="24"/>
              </w:rPr>
              <w:t>章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7CE838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D12EB3B">
      <w:pPr>
        <w:jc w:val="left"/>
        <w:rPr>
          <w:rFonts w:ascii="仿宋" w:hAnsi="仿宋" w:eastAsia="仿宋"/>
          <w:sz w:val="24"/>
        </w:rPr>
      </w:pPr>
    </w:p>
    <w:p w14:paraId="6231C46E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</w:t>
      </w:r>
      <w:r>
        <w:rPr>
          <w:rFonts w:ascii="仿宋" w:hAnsi="仿宋" w:eastAsia="仿宋"/>
          <w:sz w:val="24"/>
        </w:rPr>
        <w:t>.申请</w:t>
      </w:r>
      <w:r>
        <w:rPr>
          <w:rFonts w:hint="eastAsia" w:ascii="仿宋" w:hAnsi="仿宋" w:eastAsia="仿宋"/>
          <w:sz w:val="24"/>
        </w:rPr>
        <w:t>表盖章有效，包括学校行政用章</w:t>
      </w:r>
      <w:r>
        <w:rPr>
          <w:rFonts w:hint="eastAsia" w:ascii="仿宋" w:hAnsi="仿宋" w:eastAsia="仿宋"/>
          <w:b/>
          <w:bCs/>
          <w:sz w:val="24"/>
        </w:rPr>
        <w:t>或</w:t>
      </w:r>
      <w:r>
        <w:rPr>
          <w:rFonts w:ascii="仿宋" w:hAnsi="仿宋" w:eastAsia="仿宋"/>
          <w:sz w:val="24"/>
        </w:rPr>
        <w:t>教务处公章</w:t>
      </w:r>
      <w:r>
        <w:rPr>
          <w:rFonts w:hint="eastAsia" w:ascii="仿宋" w:hAnsi="仿宋" w:eastAsia="仿宋"/>
          <w:b/>
          <w:bCs/>
          <w:sz w:val="24"/>
        </w:rPr>
        <w:t>或</w:t>
      </w:r>
      <w:r>
        <w:rPr>
          <w:rFonts w:ascii="仿宋" w:hAnsi="仿宋" w:eastAsia="仿宋"/>
          <w:sz w:val="24"/>
        </w:rPr>
        <w:t>学校设立的专门赛事管理机构盖章（非学院设立的机构）</w:t>
      </w:r>
      <w:r>
        <w:rPr>
          <w:rFonts w:hint="eastAsia" w:ascii="仿宋" w:hAnsi="仿宋" w:eastAsia="仿宋"/>
          <w:sz w:val="24"/>
        </w:rPr>
        <w:t>，二级学院用章不予通过。</w:t>
      </w:r>
    </w:p>
    <w:p w14:paraId="31A0B5FB">
      <w:pPr>
        <w:ind w:firstLine="480" w:firstLineChars="200"/>
        <w:jc w:val="left"/>
      </w:pP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院校联系人电话、邮箱信息将于数媒竞赛官网向本校师生公开。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ZGY3MDdkYWE5YmI3Nzc1ZDMwNDNkMjc5ZTEzYTAifQ=="/>
  </w:docVars>
  <w:rsids>
    <w:rsidRoot w:val="56B5760B"/>
    <w:rsid w:val="56B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2024-08-19T02:26:00Z</dcterms:created>
  <dc:creator>hmily</dc:creator>
  <cp:lastModifiedBy>hmily</cp:lastModifiedBy>
  <dcterms:modified xsi:type="dcterms:W3CDTF">2024-08-19T02:27:36Z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A66D54844C974B4688FF39B9B083218E_11</vt:lpwstr>
  </property>
</Properties>
</file>